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39" w:rsidRPr="002F4639" w:rsidRDefault="002F4639" w:rsidP="002F4639">
      <w:pPr>
        <w:pStyle w:val="Listeavsnitt"/>
        <w:keepNext/>
        <w:spacing w:before="360" w:after="120"/>
        <w:outlineLvl w:val="0"/>
        <w:rPr>
          <w:rFonts w:ascii="Verdana" w:hAnsi="Verdana"/>
          <w:b/>
          <w:caps/>
          <w:szCs w:val="22"/>
        </w:rPr>
      </w:pPr>
      <w:bookmarkStart w:id="0" w:name="_Toc245444155"/>
      <w:bookmarkStart w:id="1" w:name="_Toc257613749"/>
      <w:r w:rsidRPr="002F4639">
        <w:rPr>
          <w:rFonts w:ascii="Verdana" w:hAnsi="Verdana"/>
          <w:b/>
          <w:caps/>
          <w:color w:val="5B9BD5" w:themeColor="accent1"/>
          <w:szCs w:val="22"/>
        </w:rPr>
        <w:t>Restanseoppfølging</w:t>
      </w:r>
      <w:bookmarkEnd w:id="0"/>
      <w:bookmarkEnd w:id="1"/>
      <w:r w:rsidRPr="002F4639">
        <w:rPr>
          <w:rFonts w:ascii="Verdana" w:hAnsi="Verdana"/>
          <w:b/>
          <w:caps/>
          <w:color w:val="5B9BD5" w:themeColor="accent1"/>
          <w:szCs w:val="22"/>
        </w:rPr>
        <w:t xml:space="preserve"> Visma flykt</w:t>
      </w:r>
      <w:r>
        <w:rPr>
          <w:rFonts w:ascii="Verdana" w:hAnsi="Verdana"/>
          <w:b/>
          <w:caps/>
          <w:color w:val="5B9BD5" w:themeColor="accent1"/>
          <w:szCs w:val="22"/>
        </w:rPr>
        <w:t>ning</w:t>
      </w:r>
      <w:bookmarkStart w:id="2" w:name="_GoBack"/>
      <w:bookmarkEnd w:id="2"/>
    </w:p>
    <w:p w:rsidR="002F4639" w:rsidRPr="002F4639" w:rsidRDefault="002F4639" w:rsidP="002F4639">
      <w:pPr>
        <w:ind w:left="741"/>
        <w:rPr>
          <w:rFonts w:ascii="Verdana" w:hAnsi="Verdana"/>
          <w:szCs w:val="22"/>
          <w:u w:val="single"/>
        </w:rPr>
      </w:pPr>
      <w:r w:rsidRPr="002F4639">
        <w:rPr>
          <w:rFonts w:ascii="Verdana" w:hAnsi="Verdana"/>
          <w:szCs w:val="22"/>
          <w:u w:val="single"/>
        </w:rPr>
        <w:t>Formål:</w:t>
      </w:r>
    </w:p>
    <w:p w:rsidR="002F4639" w:rsidRPr="002F4639" w:rsidRDefault="002F4639" w:rsidP="002F4639">
      <w:pPr>
        <w:ind w:left="741"/>
        <w:rPr>
          <w:rFonts w:ascii="Verdana" w:hAnsi="Verdana"/>
          <w:szCs w:val="22"/>
        </w:rPr>
      </w:pPr>
      <w:r w:rsidRPr="002F4639">
        <w:rPr>
          <w:rFonts w:ascii="Verdana" w:hAnsi="Verdana"/>
          <w:szCs w:val="22"/>
        </w:rPr>
        <w:t xml:space="preserve">Sikre at inngåande dokument og notat vert behandla. </w:t>
      </w:r>
      <w:proofErr w:type="gramStart"/>
      <w:r w:rsidRPr="002F4639">
        <w:rPr>
          <w:rFonts w:ascii="Verdana" w:hAnsi="Verdana"/>
          <w:b/>
          <w:szCs w:val="22"/>
        </w:rPr>
        <w:t>”Restanse</w:t>
      </w:r>
      <w:proofErr w:type="gramEnd"/>
      <w:r w:rsidRPr="002F4639">
        <w:rPr>
          <w:rFonts w:ascii="Verdana" w:hAnsi="Verdana"/>
          <w:b/>
          <w:szCs w:val="22"/>
        </w:rPr>
        <w:t>”</w:t>
      </w:r>
      <w:r w:rsidRPr="002F4639">
        <w:rPr>
          <w:rFonts w:ascii="Verdana" w:hAnsi="Verdana"/>
          <w:i/>
          <w:szCs w:val="22"/>
        </w:rPr>
        <w:t xml:space="preserve"> </w:t>
      </w:r>
      <w:r w:rsidRPr="002F4639">
        <w:rPr>
          <w:rFonts w:ascii="Verdana" w:hAnsi="Verdana"/>
          <w:szCs w:val="22"/>
        </w:rPr>
        <w:t xml:space="preserve">er ein oversikt/kontroll over alle inngåande dokument (I) og notat (N) som krev oppfølging og som ikkje er avskrevet. </w:t>
      </w:r>
    </w:p>
    <w:p w:rsidR="002F4639" w:rsidRPr="002F4639" w:rsidRDefault="002F4639" w:rsidP="002F4639">
      <w:pPr>
        <w:ind w:left="741"/>
        <w:rPr>
          <w:rFonts w:ascii="Verdana" w:hAnsi="Verdana"/>
          <w:szCs w:val="22"/>
        </w:rPr>
      </w:pPr>
    </w:p>
    <w:p w:rsidR="002F4639" w:rsidRPr="002F4639" w:rsidRDefault="002F4639" w:rsidP="002F4639">
      <w:pPr>
        <w:ind w:left="741"/>
        <w:rPr>
          <w:rFonts w:ascii="Verdana" w:hAnsi="Verdana"/>
          <w:szCs w:val="22"/>
          <w:u w:val="single"/>
        </w:rPr>
      </w:pPr>
      <w:r w:rsidRPr="002F4639">
        <w:rPr>
          <w:rFonts w:ascii="Verdana" w:hAnsi="Verdana"/>
          <w:szCs w:val="22"/>
          <w:u w:val="single"/>
        </w:rPr>
        <w:t>Ansvar/tidspunkt:</w:t>
      </w:r>
    </w:p>
    <w:p w:rsidR="002F4639" w:rsidRPr="002F4639" w:rsidRDefault="002F4639" w:rsidP="002F4639">
      <w:pPr>
        <w:ind w:left="741"/>
        <w:rPr>
          <w:rFonts w:ascii="Verdana" w:hAnsi="Verdana"/>
          <w:szCs w:val="22"/>
        </w:rPr>
      </w:pPr>
      <w:r w:rsidRPr="002F4639">
        <w:rPr>
          <w:rFonts w:ascii="Verdana" w:hAnsi="Verdana"/>
          <w:szCs w:val="22"/>
        </w:rPr>
        <w:t>Arkivet</w:t>
      </w:r>
      <w:r w:rsidRPr="002F4639">
        <w:rPr>
          <w:rFonts w:ascii="Verdana" w:hAnsi="Verdana"/>
          <w:szCs w:val="22"/>
        </w:rPr>
        <w:t xml:space="preserve"> har ho</w:t>
      </w:r>
      <w:r w:rsidRPr="002F4639">
        <w:rPr>
          <w:rFonts w:ascii="Verdana" w:hAnsi="Verdana"/>
          <w:szCs w:val="22"/>
        </w:rPr>
        <w:t xml:space="preserve">vedansvar og tar restansekontroll 2 ganger i året. </w:t>
      </w:r>
      <w:r w:rsidRPr="002F4639">
        <w:rPr>
          <w:rFonts w:ascii="Verdana" w:hAnsi="Verdana"/>
          <w:szCs w:val="22"/>
        </w:rPr>
        <w:t>Saksbehandler har sjølv ansvar for eige restanseoppfølging innanfor gitte fristar.</w:t>
      </w:r>
    </w:p>
    <w:p w:rsidR="000E6DBC" w:rsidRPr="002F4639" w:rsidRDefault="000E6DBC">
      <w:pPr>
        <w:rPr>
          <w:rFonts w:ascii="Verdana" w:hAnsi="Verdana"/>
          <w:szCs w:val="22"/>
        </w:rPr>
      </w:pPr>
    </w:p>
    <w:p w:rsidR="002F4639" w:rsidRPr="002F4639" w:rsidRDefault="002F4639">
      <w:pPr>
        <w:rPr>
          <w:rFonts w:ascii="Verdana" w:hAnsi="Verdana"/>
          <w:szCs w:val="22"/>
        </w:rPr>
      </w:pPr>
      <w:r w:rsidRPr="002F4639">
        <w:rPr>
          <w:rFonts w:ascii="Verdana" w:hAnsi="Verdana"/>
          <w:szCs w:val="22"/>
        </w:rPr>
        <w:t>Framgangsmåte blir lagt til når han er klar</w:t>
      </w:r>
    </w:p>
    <w:sectPr w:rsidR="002F4639" w:rsidRPr="002F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56658"/>
    <w:multiLevelType w:val="hybridMultilevel"/>
    <w:tmpl w:val="C93A30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39"/>
    <w:rsid w:val="000E6DBC"/>
    <w:rsid w:val="002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C9DE"/>
  <w15:chartTrackingRefBased/>
  <w15:docId w15:val="{AB696111-7743-4BB8-8DC4-1EE03969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39"/>
    <w:pPr>
      <w:spacing w:after="0" w:line="240" w:lineRule="auto"/>
      <w:ind w:left="709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F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Sjøli Brandal</dc:creator>
  <cp:keywords/>
  <dc:description/>
  <cp:lastModifiedBy>Randi Sjøli Brandal</cp:lastModifiedBy>
  <cp:revision>1</cp:revision>
  <dcterms:created xsi:type="dcterms:W3CDTF">2017-02-09T07:20:00Z</dcterms:created>
  <dcterms:modified xsi:type="dcterms:W3CDTF">2017-02-09T07:24:00Z</dcterms:modified>
</cp:coreProperties>
</file>