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F3C" w:rsidRPr="008A1603" w:rsidRDefault="00F70F3C">
      <w:pPr>
        <w:rPr>
          <w:b/>
        </w:rPr>
      </w:pPr>
      <w:bookmarkStart w:id="0" w:name="_GoBack"/>
      <w:bookmarkEnd w:id="0"/>
      <w:r w:rsidRPr="008A1603">
        <w:rPr>
          <w:b/>
        </w:rPr>
        <w:t>Kommunalt eigarskap</w:t>
      </w:r>
      <w:r w:rsidR="00DC685C">
        <w:rPr>
          <w:b/>
        </w:rPr>
        <w:t xml:space="preserve"> Aksje og </w:t>
      </w:r>
      <w:proofErr w:type="spellStart"/>
      <w:r w:rsidR="00DC685C">
        <w:rPr>
          <w:b/>
        </w:rPr>
        <w:t>lutselskap</w:t>
      </w:r>
      <w:proofErr w:type="spellEnd"/>
      <w:r w:rsidR="00DC685C">
        <w:rPr>
          <w:b/>
        </w:rPr>
        <w:t xml:space="preserve"> A/S, LL</w:t>
      </w:r>
    </w:p>
    <w:p w:rsidR="008D4B4A" w:rsidRPr="00DC685C" w:rsidRDefault="008D4B4A">
      <w:pPr>
        <w:rPr>
          <w:rFonts w:ascii="Calibri" w:eastAsia="Times New Roman" w:hAnsi="Calibri" w:cs="Times New Roman"/>
          <w:lang w:val="en-US" w:eastAsia="nn-NO"/>
        </w:rPr>
      </w:pPr>
      <w:proofErr w:type="spellStart"/>
      <w:r w:rsidRPr="00DC685C">
        <w:rPr>
          <w:rFonts w:ascii="Calibri" w:eastAsia="Times New Roman" w:hAnsi="Calibri" w:cs="Times New Roman"/>
          <w:lang w:val="en-US" w:eastAsia="nn-NO"/>
        </w:rPr>
        <w:t>Allservice</w:t>
      </w:r>
      <w:proofErr w:type="spellEnd"/>
      <w:r w:rsidRPr="00DC685C">
        <w:rPr>
          <w:rFonts w:ascii="Calibri" w:eastAsia="Times New Roman" w:hAnsi="Calibri" w:cs="Times New Roman"/>
          <w:lang w:val="en-US" w:eastAsia="nn-NO"/>
        </w:rPr>
        <w:t xml:space="preserve"> A/S</w:t>
      </w:r>
    </w:p>
    <w:p w:rsidR="008D4B4A" w:rsidRPr="00DC685C" w:rsidRDefault="008D4B4A">
      <w:pPr>
        <w:rPr>
          <w:rFonts w:ascii="Calibri" w:eastAsia="Times New Roman" w:hAnsi="Calibri" w:cs="Times New Roman"/>
          <w:lang w:val="en-US" w:eastAsia="nn-NO"/>
        </w:rPr>
      </w:pPr>
      <w:r w:rsidRPr="00DC685C">
        <w:rPr>
          <w:rFonts w:ascii="Calibri" w:eastAsia="Times New Roman" w:hAnsi="Calibri" w:cs="Times New Roman"/>
          <w:lang w:val="en-US" w:eastAsia="nn-NO"/>
        </w:rPr>
        <w:t xml:space="preserve">Avanti </w:t>
      </w:r>
      <w:proofErr w:type="spellStart"/>
      <w:r w:rsidRPr="00DC685C">
        <w:rPr>
          <w:rFonts w:ascii="Calibri" w:eastAsia="Times New Roman" w:hAnsi="Calibri" w:cs="Times New Roman"/>
          <w:lang w:val="en-US" w:eastAsia="nn-NO"/>
        </w:rPr>
        <w:t>Ryfylke</w:t>
      </w:r>
      <w:proofErr w:type="spellEnd"/>
      <w:r w:rsidRPr="00DC685C">
        <w:rPr>
          <w:rFonts w:ascii="Calibri" w:eastAsia="Times New Roman" w:hAnsi="Calibri" w:cs="Times New Roman"/>
          <w:lang w:val="en-US" w:eastAsia="nn-NO"/>
        </w:rPr>
        <w:t xml:space="preserve"> AS</w:t>
      </w:r>
    </w:p>
    <w:p w:rsidR="008D4B4A" w:rsidRPr="008D4B4A" w:rsidRDefault="008D4B4A">
      <w:r w:rsidRPr="008D4B4A">
        <w:t>Blue Planet A/S</w:t>
      </w:r>
    </w:p>
    <w:p w:rsidR="008D4B4A" w:rsidRDefault="008D4B4A">
      <w:r w:rsidRPr="008A1603">
        <w:t>Det Norske teateret L/L</w:t>
      </w:r>
    </w:p>
    <w:p w:rsidR="008D4B4A" w:rsidRPr="008A1603" w:rsidRDefault="008D4B4A">
      <w:r w:rsidRPr="008A1603">
        <w:t>Gjesdal Bompengeselskap</w:t>
      </w:r>
    </w:p>
    <w:p w:rsidR="008D4B4A" w:rsidRPr="008D4B4A" w:rsidRDefault="008D4B4A">
      <w:r w:rsidRPr="008D4B4A">
        <w:t>Kommunekraft A/S</w:t>
      </w:r>
    </w:p>
    <w:p w:rsidR="008D4B4A" w:rsidRPr="008A1603" w:rsidRDefault="008D4B4A">
      <w:r>
        <w:t>Lysefjorden Utvikling A/S</w:t>
      </w:r>
    </w:p>
    <w:p w:rsidR="008D4B4A" w:rsidRPr="008A1603" w:rsidRDefault="008D4B4A">
      <w:r w:rsidRPr="008A1603">
        <w:t>Reisemål Ryfylke A/S</w:t>
      </w:r>
    </w:p>
    <w:p w:rsidR="008D4B4A" w:rsidRDefault="008D4B4A">
      <w:r>
        <w:t>Reisemål Ryfylke AS</w:t>
      </w:r>
    </w:p>
    <w:p w:rsidR="008D4B4A" w:rsidRDefault="008D4B4A">
      <w:r>
        <w:t>Ryfylkevegen A/S</w:t>
      </w:r>
    </w:p>
    <w:p w:rsidR="00CD082A" w:rsidRPr="00CD082A" w:rsidRDefault="00CD082A">
      <w:pPr>
        <w:rPr>
          <w:b/>
        </w:rPr>
      </w:pPr>
      <w:r w:rsidRPr="00CD082A">
        <w:rPr>
          <w:b/>
        </w:rPr>
        <w:t>Interkommunale selskap IKS.</w:t>
      </w:r>
    </w:p>
    <w:p w:rsidR="008D4B4A" w:rsidRDefault="008D4B4A">
      <w:r w:rsidRPr="00CD082A">
        <w:t>Interkommunalt arkiv Rogaland IKS</w:t>
      </w:r>
    </w:p>
    <w:p w:rsidR="008D4B4A" w:rsidRDefault="008D4B4A">
      <w:r>
        <w:t>Rogaland Revisjon IKS</w:t>
      </w:r>
    </w:p>
    <w:p w:rsidR="008D4B4A" w:rsidRPr="001063BC" w:rsidRDefault="00C436DD">
      <w:hyperlink r:id="rId6" w:history="1">
        <w:r w:rsidR="008D4B4A" w:rsidRPr="001063BC">
          <w:rPr>
            <w:rStyle w:val="Hyperkobling"/>
            <w:rFonts w:ascii="Calibri" w:eastAsia="Times New Roman" w:hAnsi="Calibri" w:cs="Times New Roman"/>
            <w:color w:val="auto"/>
            <w:u w:val="none"/>
            <w:lang w:eastAsia="nn-NO"/>
          </w:rPr>
          <w:t>Ryfylke kommunane IKS</w:t>
        </w:r>
      </w:hyperlink>
    </w:p>
    <w:p w:rsidR="008D4B4A" w:rsidRPr="00CD082A" w:rsidRDefault="008D4B4A">
      <w:r>
        <w:t>Ryfylke Miljøverk IKS</w:t>
      </w:r>
    </w:p>
    <w:p w:rsidR="008D4B4A" w:rsidRDefault="00C436DD">
      <w:pPr>
        <w:rPr>
          <w:rStyle w:val="Hyperkobling"/>
          <w:rFonts w:ascii="Calibri" w:eastAsia="Times New Roman" w:hAnsi="Calibri" w:cs="Times New Roman"/>
          <w:color w:val="auto"/>
          <w:u w:val="none"/>
          <w:lang w:eastAsia="nn-NO"/>
        </w:rPr>
      </w:pPr>
      <w:hyperlink r:id="rId7" w:history="1">
        <w:r w:rsidR="008D4B4A" w:rsidRPr="001063BC">
          <w:rPr>
            <w:rStyle w:val="Hyperkobling"/>
            <w:rFonts w:ascii="Calibri" w:eastAsia="Times New Roman" w:hAnsi="Calibri" w:cs="Times New Roman"/>
            <w:color w:val="auto"/>
            <w:u w:val="none"/>
            <w:lang w:eastAsia="nn-NO"/>
          </w:rPr>
          <w:t>Ryfylke Revisjon IKS</w:t>
        </w:r>
      </w:hyperlink>
    </w:p>
    <w:p w:rsidR="004B7136" w:rsidRPr="004B7136" w:rsidRDefault="00C436DD" w:rsidP="004B7136">
      <w:pPr>
        <w:pStyle w:val="Overskrift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18"/>
          <w:szCs w:val="18"/>
        </w:rPr>
      </w:pPr>
      <w:hyperlink r:id="rId8" w:history="1">
        <w:r w:rsidR="004B7136" w:rsidRPr="004B7136">
          <w:rPr>
            <w:rStyle w:val="Hyperkobling"/>
            <w:rFonts w:ascii="Arial" w:hAnsi="Arial" w:cs="Arial"/>
            <w:b w:val="0"/>
            <w:bCs w:val="0"/>
            <w:color w:val="auto"/>
            <w:sz w:val="18"/>
            <w:szCs w:val="18"/>
            <w:u w:val="none"/>
          </w:rPr>
          <w:t>Ryfylke Miljøverk IKS</w:t>
        </w:r>
      </w:hyperlink>
    </w:p>
    <w:p w:rsidR="004B7136" w:rsidRPr="001063BC" w:rsidRDefault="004B7136"/>
    <w:p w:rsidR="00CD082A" w:rsidRDefault="00936859">
      <w:pPr>
        <w:rPr>
          <w:b/>
        </w:rPr>
      </w:pPr>
      <w:r w:rsidRPr="00936859">
        <w:rPr>
          <w:b/>
        </w:rPr>
        <w:t>Kommuneale Føretak (KF)</w:t>
      </w:r>
      <w:r>
        <w:rPr>
          <w:b/>
        </w:rPr>
        <w:t>, stiftingar og gjensidige selskap.</w:t>
      </w:r>
    </w:p>
    <w:p w:rsidR="008D4B4A" w:rsidRDefault="008D4B4A">
      <w:r w:rsidRPr="00936859">
        <w:t>Forsand Elverk KF.</w:t>
      </w:r>
    </w:p>
    <w:p w:rsidR="008D4B4A" w:rsidRDefault="008D4B4A">
      <w:r>
        <w:t>KLP- Kommunal Landspensjonskasse</w:t>
      </w:r>
    </w:p>
    <w:p w:rsidR="008D4B4A" w:rsidRDefault="008D4B4A">
      <w:r>
        <w:t>Rogaland Kontrollutvalssekretariat RKS</w:t>
      </w:r>
    </w:p>
    <w:p w:rsidR="008D4B4A" w:rsidRDefault="008D4B4A">
      <w:r>
        <w:t>Ryfylke friluftsråd IS</w:t>
      </w:r>
    </w:p>
    <w:p w:rsidR="008D4B4A" w:rsidRDefault="008D4B4A">
      <w:r>
        <w:t>Stiftelsen Preikestolen</w:t>
      </w:r>
    </w:p>
    <w:p w:rsidR="008A1603" w:rsidRDefault="00DC685C">
      <w:pPr>
        <w:rPr>
          <w:b/>
        </w:rPr>
      </w:pPr>
      <w:r w:rsidRPr="00DC685C">
        <w:rPr>
          <w:b/>
        </w:rPr>
        <w:t>Andre interkommunale samarbeid</w:t>
      </w:r>
      <w:r>
        <w:rPr>
          <w:b/>
        </w:rPr>
        <w:t xml:space="preserve"> - </w:t>
      </w:r>
    </w:p>
    <w:p w:rsidR="00DC685C" w:rsidRPr="00DC685C" w:rsidRDefault="00DC685C" w:rsidP="00DC685C">
      <w:pPr>
        <w:rPr>
          <w:rFonts w:ascii="Calibri" w:eastAsia="Times New Roman" w:hAnsi="Calibri" w:cs="Times New Roman"/>
          <w:lang w:eastAsia="nn-NO"/>
        </w:rPr>
      </w:pPr>
      <w:r w:rsidRPr="00DC685C">
        <w:rPr>
          <w:rFonts w:ascii="Calibri" w:eastAsia="Times New Roman" w:hAnsi="Calibri" w:cs="Times New Roman"/>
          <w:lang w:eastAsia="nn-NO"/>
        </w:rPr>
        <w:t>IT Stavanger kommune</w:t>
      </w:r>
    </w:p>
    <w:p w:rsidR="00DC685C" w:rsidRPr="00DC685C" w:rsidRDefault="00DC685C" w:rsidP="00DC685C">
      <w:pPr>
        <w:rPr>
          <w:rFonts w:ascii="Calibri" w:eastAsia="Times New Roman" w:hAnsi="Calibri" w:cs="Times New Roman"/>
          <w:lang w:eastAsia="nn-NO"/>
        </w:rPr>
      </w:pPr>
      <w:r w:rsidRPr="00DC685C">
        <w:rPr>
          <w:rFonts w:ascii="Calibri" w:eastAsia="Times New Roman" w:hAnsi="Calibri" w:cs="Times New Roman"/>
          <w:lang w:eastAsia="nn-NO"/>
        </w:rPr>
        <w:t>Strand og Forsand brannvesen</w:t>
      </w:r>
    </w:p>
    <w:p w:rsidR="00DC685C" w:rsidRDefault="00DC685C" w:rsidP="00DC685C">
      <w:pPr>
        <w:rPr>
          <w:rFonts w:ascii="Calibri" w:eastAsia="Times New Roman" w:hAnsi="Calibri" w:cs="Times New Roman"/>
          <w:lang w:eastAsia="nn-NO"/>
        </w:rPr>
      </w:pPr>
      <w:r>
        <w:rPr>
          <w:rFonts w:ascii="Calibri" w:eastAsia="Times New Roman" w:hAnsi="Calibri" w:cs="Times New Roman"/>
          <w:lang w:eastAsia="nn-NO"/>
        </w:rPr>
        <w:t>Legevakt Strand kommune</w:t>
      </w:r>
    </w:p>
    <w:p w:rsidR="00DC685C" w:rsidRDefault="00DC685C" w:rsidP="00DC685C">
      <w:pPr>
        <w:rPr>
          <w:rFonts w:ascii="Calibri" w:eastAsia="Times New Roman" w:hAnsi="Calibri" w:cs="Times New Roman"/>
          <w:lang w:eastAsia="nn-NO"/>
        </w:rPr>
      </w:pPr>
      <w:r>
        <w:rPr>
          <w:rFonts w:ascii="Calibri" w:eastAsia="Times New Roman" w:hAnsi="Calibri" w:cs="Times New Roman"/>
          <w:lang w:eastAsia="nn-NO"/>
        </w:rPr>
        <w:t xml:space="preserve">PP-teneste </w:t>
      </w:r>
    </w:p>
    <w:p w:rsidR="00DC685C" w:rsidRPr="00DC685C" w:rsidRDefault="00DC685C" w:rsidP="00DC685C">
      <w:pPr>
        <w:rPr>
          <w:rFonts w:ascii="Calibri" w:eastAsia="Times New Roman" w:hAnsi="Calibri" w:cs="Times New Roman"/>
          <w:lang w:eastAsia="nn-NO"/>
        </w:rPr>
      </w:pPr>
      <w:r w:rsidRPr="00DC685C">
        <w:rPr>
          <w:rFonts w:ascii="Calibri" w:eastAsia="Times New Roman" w:hAnsi="Calibri" w:cs="Times New Roman"/>
          <w:lang w:eastAsia="nn-NO"/>
        </w:rPr>
        <w:t>Ø-</w:t>
      </w:r>
      <w:proofErr w:type="spellStart"/>
      <w:r w:rsidRPr="00DC685C">
        <w:rPr>
          <w:rFonts w:ascii="Calibri" w:eastAsia="Times New Roman" w:hAnsi="Calibri" w:cs="Times New Roman"/>
          <w:lang w:eastAsia="nn-NO"/>
        </w:rPr>
        <w:t>hjelpsplass</w:t>
      </w:r>
      <w:proofErr w:type="spellEnd"/>
      <w:r w:rsidRPr="00DC685C">
        <w:rPr>
          <w:rFonts w:ascii="Calibri" w:eastAsia="Times New Roman" w:hAnsi="Calibri" w:cs="Times New Roman"/>
          <w:lang w:eastAsia="nn-NO"/>
        </w:rPr>
        <w:t xml:space="preserve"> Strand kommune</w:t>
      </w:r>
    </w:p>
    <w:p w:rsidR="00DC685C" w:rsidRPr="00DC685C" w:rsidRDefault="00DC685C" w:rsidP="00DC685C">
      <w:pPr>
        <w:rPr>
          <w:rFonts w:ascii="Calibri" w:eastAsia="Times New Roman" w:hAnsi="Calibri" w:cs="Times New Roman"/>
          <w:lang w:eastAsia="nn-NO"/>
        </w:rPr>
      </w:pPr>
      <w:r w:rsidRPr="00DC685C">
        <w:rPr>
          <w:rFonts w:ascii="Calibri" w:eastAsia="Times New Roman" w:hAnsi="Calibri" w:cs="Times New Roman"/>
          <w:lang w:eastAsia="nn-NO"/>
        </w:rPr>
        <w:t>Ryfylke bibliotek</w:t>
      </w:r>
    </w:p>
    <w:p w:rsidR="00DC685C" w:rsidRPr="00DC685C" w:rsidRDefault="00DC685C">
      <w:pPr>
        <w:rPr>
          <w:b/>
        </w:rPr>
      </w:pPr>
    </w:p>
    <w:p w:rsidR="008D4B4A" w:rsidRPr="00585496" w:rsidRDefault="008D4B4A">
      <w:pPr>
        <w:rPr>
          <w:rFonts w:ascii="Calibri" w:eastAsia="Times New Roman" w:hAnsi="Calibri" w:cs="Times New Roman"/>
          <w:lang w:eastAsia="nn-NO"/>
        </w:rPr>
      </w:pPr>
      <w:proofErr w:type="spellStart"/>
      <w:r>
        <w:rPr>
          <w:rFonts w:ascii="Calibri" w:eastAsia="Times New Roman" w:hAnsi="Calibri" w:cs="Times New Roman"/>
          <w:lang w:eastAsia="nn-NO"/>
        </w:rPr>
        <w:t>Attføingssenter</w:t>
      </w:r>
      <w:proofErr w:type="spellEnd"/>
      <w:r>
        <w:rPr>
          <w:rFonts w:ascii="Calibri" w:eastAsia="Times New Roman" w:hAnsi="Calibri" w:cs="Times New Roman"/>
          <w:lang w:eastAsia="nn-NO"/>
        </w:rPr>
        <w:t xml:space="preserve"> i Rauland</w:t>
      </w:r>
    </w:p>
    <w:p w:rsidR="008D4B4A" w:rsidRDefault="00C436DD">
      <w:pPr>
        <w:rPr>
          <w:rFonts w:ascii="Calibri" w:eastAsia="Times New Roman" w:hAnsi="Calibri" w:cs="Times New Roman"/>
          <w:lang w:eastAsia="nn-NO"/>
        </w:rPr>
      </w:pPr>
      <w:hyperlink r:id="rId9" w:history="1">
        <w:r w:rsidR="008D4B4A" w:rsidRPr="001063BC">
          <w:rPr>
            <w:rStyle w:val="Hyperkobling"/>
            <w:rFonts w:ascii="Calibri" w:eastAsia="Times New Roman" w:hAnsi="Calibri" w:cs="Times New Roman"/>
            <w:color w:val="auto"/>
            <w:u w:val="none"/>
            <w:lang w:eastAsia="nn-NO"/>
          </w:rPr>
          <w:t>Bygdeutvikling i Ryfylke</w:t>
        </w:r>
      </w:hyperlink>
    </w:p>
    <w:p w:rsidR="008D4B4A" w:rsidRDefault="00C436DD">
      <w:pPr>
        <w:rPr>
          <w:rFonts w:ascii="Calibri" w:eastAsia="Times New Roman" w:hAnsi="Calibri" w:cs="Times New Roman"/>
          <w:lang w:eastAsia="nn-NO"/>
        </w:rPr>
      </w:pPr>
      <w:hyperlink r:id="rId10" w:history="1">
        <w:r w:rsidR="008D4B4A" w:rsidRPr="008A1603">
          <w:rPr>
            <w:rStyle w:val="Hyperkobling"/>
            <w:rFonts w:ascii="Calibri" w:eastAsia="Times New Roman" w:hAnsi="Calibri" w:cs="Times New Roman"/>
            <w:color w:val="auto"/>
            <w:u w:val="none"/>
            <w:lang w:eastAsia="nn-NO"/>
          </w:rPr>
          <w:t>Fellesrådet. (Soknerådet)</w:t>
        </w:r>
      </w:hyperlink>
    </w:p>
    <w:p w:rsidR="008D4B4A" w:rsidRDefault="008D4B4A">
      <w:pPr>
        <w:rPr>
          <w:rFonts w:ascii="Calibri" w:eastAsia="Times New Roman" w:hAnsi="Calibri" w:cs="Times New Roman"/>
          <w:lang w:eastAsia="nn-NO"/>
        </w:rPr>
      </w:pPr>
      <w:r>
        <w:rPr>
          <w:rFonts w:ascii="Calibri" w:eastAsia="Times New Roman" w:hAnsi="Calibri" w:cs="Times New Roman"/>
          <w:lang w:eastAsia="nn-NO"/>
        </w:rPr>
        <w:t>Konfliktrådet</w:t>
      </w:r>
    </w:p>
    <w:p w:rsidR="008D4B4A" w:rsidRDefault="00C436DD">
      <w:pPr>
        <w:rPr>
          <w:rFonts w:ascii="Calibri" w:eastAsia="Times New Roman" w:hAnsi="Calibri" w:cs="Times New Roman"/>
          <w:lang w:eastAsia="nn-NO"/>
        </w:rPr>
      </w:pPr>
      <w:hyperlink r:id="rId11" w:history="1">
        <w:r w:rsidR="008D4B4A" w:rsidRPr="00585496">
          <w:rPr>
            <w:rStyle w:val="Hyperkobling"/>
            <w:rFonts w:ascii="Calibri" w:eastAsia="Times New Roman" w:hAnsi="Calibri" w:cs="Times New Roman"/>
            <w:color w:val="auto"/>
            <w:u w:val="none"/>
            <w:lang w:eastAsia="nn-NO"/>
          </w:rPr>
          <w:t>Konsesjonskraftfondet (Ryfylkefondet)</w:t>
        </w:r>
      </w:hyperlink>
    </w:p>
    <w:p w:rsidR="008D4B4A" w:rsidRDefault="008D4B4A">
      <w:pPr>
        <w:rPr>
          <w:rFonts w:ascii="Calibri" w:eastAsia="Times New Roman" w:hAnsi="Calibri" w:cs="Times New Roman"/>
          <w:lang w:eastAsia="nn-NO"/>
        </w:rPr>
      </w:pPr>
      <w:r>
        <w:rPr>
          <w:rFonts w:ascii="Calibri" w:eastAsia="Times New Roman" w:hAnsi="Calibri" w:cs="Times New Roman"/>
          <w:lang w:eastAsia="nn-NO"/>
        </w:rPr>
        <w:t>KS Rogaland</w:t>
      </w:r>
    </w:p>
    <w:p w:rsidR="008D4B4A" w:rsidRDefault="008D4B4A">
      <w:pPr>
        <w:rPr>
          <w:rFonts w:ascii="Calibri" w:eastAsia="Times New Roman" w:hAnsi="Calibri" w:cs="Times New Roman"/>
          <w:lang w:eastAsia="nn-NO"/>
        </w:rPr>
      </w:pPr>
      <w:r>
        <w:rPr>
          <w:rFonts w:ascii="Calibri" w:eastAsia="Times New Roman" w:hAnsi="Calibri" w:cs="Times New Roman"/>
          <w:lang w:eastAsia="nn-NO"/>
        </w:rPr>
        <w:t>Suleskarvegen</w:t>
      </w:r>
    </w:p>
    <w:p w:rsidR="008D4B4A" w:rsidRDefault="00C436DD">
      <w:pPr>
        <w:rPr>
          <w:rFonts w:ascii="Calibri" w:eastAsia="Times New Roman" w:hAnsi="Calibri" w:cs="Times New Roman"/>
          <w:lang w:eastAsia="nn-NO"/>
        </w:rPr>
      </w:pPr>
      <w:hyperlink r:id="rId12" w:history="1">
        <w:r w:rsidR="008D4B4A" w:rsidRPr="001063BC">
          <w:rPr>
            <w:rStyle w:val="Hyperkobling"/>
            <w:rFonts w:ascii="Calibri" w:eastAsia="Times New Roman" w:hAnsi="Calibri" w:cs="Times New Roman"/>
            <w:color w:val="auto"/>
            <w:u w:val="none"/>
            <w:lang w:eastAsia="nn-NO"/>
          </w:rPr>
          <w:t>Tveit vidaregåande skule</w:t>
        </w:r>
      </w:hyperlink>
    </w:p>
    <w:p w:rsidR="008D4B4A" w:rsidRDefault="00C436DD">
      <w:pPr>
        <w:rPr>
          <w:rFonts w:ascii="Calibri" w:eastAsia="Times New Roman" w:hAnsi="Calibri" w:cs="Times New Roman"/>
          <w:lang w:eastAsia="nn-NO"/>
        </w:rPr>
      </w:pPr>
      <w:hyperlink r:id="rId13" w:history="1">
        <w:r w:rsidR="008D4B4A" w:rsidRPr="008A1603">
          <w:rPr>
            <w:rStyle w:val="Hyperkobling"/>
            <w:rFonts w:ascii="Calibri" w:eastAsia="Times New Roman" w:hAnsi="Calibri" w:cs="Times New Roman"/>
            <w:color w:val="auto"/>
            <w:u w:val="none"/>
            <w:lang w:eastAsia="nn-NO"/>
          </w:rPr>
          <w:t>vinterlandbruksskulen for Ryfylke</w:t>
        </w:r>
      </w:hyperlink>
    </w:p>
    <w:p w:rsidR="001063BC" w:rsidRPr="00A63C02" w:rsidRDefault="00DC7C30">
      <w:pPr>
        <w:rPr>
          <w:rFonts w:ascii="Calibri" w:eastAsia="Times New Roman" w:hAnsi="Calibri" w:cs="Times New Roman"/>
          <w:lang w:val="nb-NO" w:eastAsia="nn-NO"/>
        </w:rPr>
      </w:pPr>
      <w:r w:rsidRPr="00A63C02">
        <w:rPr>
          <w:rFonts w:ascii="Calibri" w:eastAsia="Times New Roman" w:hAnsi="Calibri" w:cs="Times New Roman"/>
          <w:lang w:val="nb-NO" w:eastAsia="nn-NO"/>
        </w:rPr>
        <w:t>LVK</w:t>
      </w:r>
    </w:p>
    <w:p w:rsidR="00DC7C30" w:rsidRPr="00DC7C30" w:rsidRDefault="004B7136">
      <w:pPr>
        <w:rPr>
          <w:rFonts w:ascii="Calibri" w:eastAsia="Times New Roman" w:hAnsi="Calibri" w:cs="Times New Roman"/>
          <w:lang w:val="nb-NO" w:eastAsia="nn-NO"/>
        </w:rPr>
      </w:pPr>
      <w:r>
        <w:rPr>
          <w:rFonts w:ascii="Calibri" w:eastAsia="Times New Roman" w:hAnsi="Calibri" w:cs="Times New Roman"/>
          <w:lang w:val="nb-NO" w:eastAsia="nn-NO"/>
        </w:rPr>
        <w:t xml:space="preserve">IS </w:t>
      </w:r>
      <w:r w:rsidR="00DC7C30" w:rsidRPr="00DC7C30">
        <w:rPr>
          <w:rFonts w:ascii="Calibri" w:eastAsia="Times New Roman" w:hAnsi="Calibri" w:cs="Times New Roman"/>
          <w:lang w:val="nb-NO" w:eastAsia="nn-NO"/>
        </w:rPr>
        <w:t>Fjordvegen Rute 13</w:t>
      </w:r>
    </w:p>
    <w:p w:rsidR="00DC7C30" w:rsidRPr="00DC7C30" w:rsidRDefault="00DC7C30">
      <w:pPr>
        <w:rPr>
          <w:rFonts w:ascii="Calibri" w:eastAsia="Times New Roman" w:hAnsi="Calibri" w:cs="Times New Roman"/>
          <w:lang w:val="nb-NO" w:eastAsia="nn-NO"/>
        </w:rPr>
      </w:pPr>
      <w:r w:rsidRPr="00DC7C30">
        <w:rPr>
          <w:rFonts w:ascii="Calibri" w:eastAsia="Times New Roman" w:hAnsi="Calibri" w:cs="Times New Roman"/>
          <w:lang w:val="nb-NO" w:eastAsia="nn-NO"/>
        </w:rPr>
        <w:t>Ungt Entreprenørskap</w:t>
      </w:r>
    </w:p>
    <w:p w:rsidR="00DC7C30" w:rsidRPr="00DC7C30" w:rsidRDefault="00DC7C30">
      <w:pPr>
        <w:rPr>
          <w:rFonts w:ascii="Calibri" w:eastAsia="Times New Roman" w:hAnsi="Calibri" w:cs="Times New Roman"/>
          <w:lang w:val="nb-NO" w:eastAsia="nn-NO"/>
        </w:rPr>
      </w:pPr>
      <w:r w:rsidRPr="00DC7C30">
        <w:rPr>
          <w:rFonts w:ascii="Calibri" w:eastAsia="Times New Roman" w:hAnsi="Calibri" w:cs="Times New Roman"/>
          <w:lang w:val="nb-NO" w:eastAsia="nn-NO"/>
        </w:rPr>
        <w:t>Skape/Etablererstøtte</w:t>
      </w:r>
      <w:r w:rsidR="004B7136">
        <w:rPr>
          <w:rFonts w:ascii="Calibri" w:eastAsia="Times New Roman" w:hAnsi="Calibri" w:cs="Times New Roman"/>
          <w:lang w:val="nb-NO" w:eastAsia="nn-NO"/>
        </w:rPr>
        <w:t>?</w:t>
      </w:r>
    </w:p>
    <w:p w:rsidR="00DC7C30" w:rsidRPr="00A63C02" w:rsidRDefault="00CD6EE9">
      <w:pPr>
        <w:rPr>
          <w:rFonts w:ascii="Calibri" w:eastAsia="Times New Roman" w:hAnsi="Calibri" w:cs="Times New Roman"/>
          <w:lang w:val="nb-NO" w:eastAsia="nn-NO"/>
        </w:rPr>
      </w:pPr>
      <w:r w:rsidRPr="00A63C02">
        <w:rPr>
          <w:rFonts w:ascii="Calibri" w:eastAsia="Times New Roman" w:hAnsi="Calibri" w:cs="Times New Roman"/>
          <w:lang w:val="nb-NO" w:eastAsia="nn-NO"/>
        </w:rPr>
        <w:t xml:space="preserve">LNK </w:t>
      </w:r>
      <w:proofErr w:type="spellStart"/>
      <w:r w:rsidRPr="00A63C02">
        <w:rPr>
          <w:rFonts w:ascii="Calibri" w:eastAsia="Times New Roman" w:hAnsi="Calibri" w:cs="Times New Roman"/>
          <w:lang w:val="nb-NO" w:eastAsia="nn-NO"/>
        </w:rPr>
        <w:t>nynorskkom</w:t>
      </w:r>
      <w:r w:rsidR="00632628">
        <w:rPr>
          <w:rFonts w:ascii="Calibri" w:eastAsia="Times New Roman" w:hAnsi="Calibri" w:cs="Times New Roman"/>
          <w:lang w:val="nb-NO" w:eastAsia="nn-NO"/>
        </w:rPr>
        <w:t>munar</w:t>
      </w:r>
      <w:proofErr w:type="spellEnd"/>
    </w:p>
    <w:p w:rsidR="00CD6EE9" w:rsidRPr="00A63C02" w:rsidRDefault="00CD6EE9">
      <w:pPr>
        <w:rPr>
          <w:rFonts w:ascii="Calibri" w:eastAsia="Times New Roman" w:hAnsi="Calibri" w:cs="Times New Roman"/>
          <w:lang w:val="nb-NO" w:eastAsia="nn-NO"/>
        </w:rPr>
      </w:pPr>
      <w:r w:rsidRPr="00A63C02">
        <w:rPr>
          <w:rFonts w:ascii="Calibri" w:eastAsia="Times New Roman" w:hAnsi="Calibri" w:cs="Times New Roman"/>
          <w:lang w:val="nb-NO" w:eastAsia="nn-NO"/>
        </w:rPr>
        <w:t>Krisesenter</w:t>
      </w:r>
      <w:r w:rsidR="000540F6" w:rsidRPr="00A63C02">
        <w:rPr>
          <w:rFonts w:ascii="Calibri" w:eastAsia="Times New Roman" w:hAnsi="Calibri" w:cs="Times New Roman"/>
          <w:lang w:val="nb-NO" w:eastAsia="nn-NO"/>
        </w:rPr>
        <w:t xml:space="preserve"> Stavanger kommune</w:t>
      </w:r>
    </w:p>
    <w:p w:rsidR="00CD6EE9" w:rsidRDefault="00CD6EE9">
      <w:pPr>
        <w:rPr>
          <w:rFonts w:ascii="Calibri" w:eastAsia="Times New Roman" w:hAnsi="Calibri" w:cs="Times New Roman"/>
          <w:lang w:eastAsia="nn-NO"/>
        </w:rPr>
      </w:pPr>
      <w:r>
        <w:rPr>
          <w:rFonts w:ascii="Calibri" w:eastAsia="Times New Roman" w:hAnsi="Calibri" w:cs="Times New Roman"/>
          <w:lang w:eastAsia="nn-NO"/>
        </w:rPr>
        <w:t>Vaksenopplæring</w:t>
      </w:r>
      <w:r w:rsidR="000540F6">
        <w:rPr>
          <w:rFonts w:ascii="Calibri" w:eastAsia="Times New Roman" w:hAnsi="Calibri" w:cs="Times New Roman"/>
          <w:lang w:eastAsia="nn-NO"/>
        </w:rPr>
        <w:t xml:space="preserve"> Strand kommune</w:t>
      </w:r>
    </w:p>
    <w:p w:rsidR="00CD6EE9" w:rsidRDefault="00A530A3">
      <w:pPr>
        <w:rPr>
          <w:rFonts w:ascii="Calibri" w:eastAsia="Times New Roman" w:hAnsi="Calibri" w:cs="Times New Roman"/>
          <w:lang w:eastAsia="nn-NO"/>
        </w:rPr>
      </w:pPr>
      <w:proofErr w:type="spellStart"/>
      <w:r>
        <w:rPr>
          <w:rFonts w:ascii="Calibri" w:eastAsia="Times New Roman" w:hAnsi="Calibri" w:cs="Times New Roman"/>
          <w:lang w:eastAsia="nn-NO"/>
        </w:rPr>
        <w:t>Ryfylkemusset</w:t>
      </w:r>
      <w:proofErr w:type="spellEnd"/>
    </w:p>
    <w:p w:rsidR="00A530A3" w:rsidRPr="00CD6EE9" w:rsidRDefault="00A530A3">
      <w:pPr>
        <w:rPr>
          <w:rFonts w:ascii="Calibri" w:eastAsia="Times New Roman" w:hAnsi="Calibri" w:cs="Times New Roman"/>
          <w:lang w:eastAsia="nn-NO"/>
        </w:rPr>
      </w:pPr>
      <w:r>
        <w:rPr>
          <w:rFonts w:ascii="Calibri" w:eastAsia="Times New Roman" w:hAnsi="Calibri" w:cs="Times New Roman"/>
          <w:lang w:eastAsia="nn-NO"/>
        </w:rPr>
        <w:t>Villreinnemnd for Setesdal – Ryfylke villreinområde</w:t>
      </w:r>
    </w:p>
    <w:p w:rsidR="001063BC" w:rsidRPr="00CD6EE9" w:rsidRDefault="00A530A3">
      <w:r>
        <w:t>Setesdal Vesthei - Ryfylkeheiane</w:t>
      </w:r>
    </w:p>
    <w:sectPr w:rsidR="001063BC" w:rsidRPr="00CD6EE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DDC" w:rsidRDefault="00B47DDC" w:rsidP="00B47DDC">
      <w:pPr>
        <w:spacing w:after="0" w:line="240" w:lineRule="auto"/>
      </w:pPr>
      <w:r>
        <w:separator/>
      </w:r>
    </w:p>
  </w:endnote>
  <w:endnote w:type="continuationSeparator" w:id="0">
    <w:p w:rsidR="00B47DDC" w:rsidRDefault="00B47DDC" w:rsidP="00B4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DC" w:rsidRDefault="00B47DD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DC" w:rsidRDefault="00B47DDC">
    <w:pPr>
      <w:pStyle w:val="Bunntekst"/>
    </w:pPr>
    <w:r>
      <w:t>u/servicetorg/servicetorg/Nancy/kommunalt eigarskapb</w:t>
    </w:r>
    <w:r>
      <w:ptab w:relativeTo="margin" w:alignment="center" w:leader="none"/>
    </w:r>
    <w:sdt>
      <w:sdtPr>
        <w:id w:val="969400748"/>
        <w:placeholder>
          <w:docPart w:val="DEEA439ECBAE48AC95B9D22E212F7651"/>
        </w:placeholder>
        <w:temporary/>
        <w:showingPlcHdr/>
        <w15:appearance w15:val="hidden"/>
      </w:sdtPr>
      <w:sdtEndPr/>
      <w:sdtContent>
        <w:r w:rsidRPr="00B47DDC">
          <w:t>[Skriv her]</w:t>
        </w:r>
      </w:sdtContent>
    </w:sdt>
    <w:r>
      <w:ptab w:relativeTo="margin" w:alignment="right" w:leader="none"/>
    </w:r>
    <w:sdt>
      <w:sdtPr>
        <w:id w:val="969400753"/>
        <w:placeholder>
          <w:docPart w:val="DEEA439ECBAE48AC95B9D22E212F7651"/>
        </w:placeholder>
        <w:temporary/>
        <w:showingPlcHdr/>
        <w15:appearance w15:val="hidden"/>
      </w:sdtPr>
      <w:sdtEndPr/>
      <w:sdtContent>
        <w:r w:rsidRPr="00B47DDC">
          <w:t>[Skriv her]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DC" w:rsidRDefault="00B47DD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DDC" w:rsidRDefault="00B47DDC" w:rsidP="00B47DDC">
      <w:pPr>
        <w:spacing w:after="0" w:line="240" w:lineRule="auto"/>
      </w:pPr>
      <w:r>
        <w:separator/>
      </w:r>
    </w:p>
  </w:footnote>
  <w:footnote w:type="continuationSeparator" w:id="0">
    <w:p w:rsidR="00B47DDC" w:rsidRDefault="00B47DDC" w:rsidP="00B47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DC" w:rsidRDefault="00B47DD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DC" w:rsidRDefault="00B47DDC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DDC" w:rsidRDefault="00B47DD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2A"/>
    <w:rsid w:val="000540F6"/>
    <w:rsid w:val="001063BC"/>
    <w:rsid w:val="0043760C"/>
    <w:rsid w:val="004B7136"/>
    <w:rsid w:val="00585496"/>
    <w:rsid w:val="00632628"/>
    <w:rsid w:val="008A1603"/>
    <w:rsid w:val="008C7F94"/>
    <w:rsid w:val="008D4B4A"/>
    <w:rsid w:val="00936859"/>
    <w:rsid w:val="00A530A3"/>
    <w:rsid w:val="00A63C02"/>
    <w:rsid w:val="00B47DDC"/>
    <w:rsid w:val="00C436DD"/>
    <w:rsid w:val="00C4570F"/>
    <w:rsid w:val="00CD082A"/>
    <w:rsid w:val="00CD6EE9"/>
    <w:rsid w:val="00DC685C"/>
    <w:rsid w:val="00DC7C30"/>
    <w:rsid w:val="00F7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7C38B-FC9E-435A-8FCD-66001418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4B7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F70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70F3C"/>
    <w:rPr>
      <w:rFonts w:ascii="Segoe UI" w:hAnsi="Segoe UI" w:cs="Segoe UI"/>
      <w:sz w:val="18"/>
      <w:szCs w:val="18"/>
    </w:rPr>
  </w:style>
  <w:style w:type="character" w:styleId="Hyperkobling">
    <w:name w:val="Hyperlink"/>
    <w:basedOn w:val="Standardskriftforavsnitt"/>
    <w:uiPriority w:val="99"/>
    <w:semiHidden/>
    <w:unhideWhenUsed/>
    <w:rsid w:val="008A1603"/>
    <w:rPr>
      <w:color w:val="0000FF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B7136"/>
    <w:rPr>
      <w:rFonts w:ascii="Times New Roman" w:eastAsia="Times New Roman" w:hAnsi="Times New Roman" w:cs="Times New Roman"/>
      <w:b/>
      <w:bCs/>
      <w:sz w:val="27"/>
      <w:szCs w:val="27"/>
      <w:lang w:eastAsia="nn-NO"/>
    </w:rPr>
  </w:style>
  <w:style w:type="paragraph" w:styleId="Topptekst">
    <w:name w:val="header"/>
    <w:basedOn w:val="Normal"/>
    <w:link w:val="TopptekstTegn"/>
    <w:uiPriority w:val="99"/>
    <w:unhideWhenUsed/>
    <w:rsid w:val="00B47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47DDC"/>
  </w:style>
  <w:style w:type="paragraph" w:styleId="Bunntekst">
    <w:name w:val="footer"/>
    <w:basedOn w:val="Normal"/>
    <w:link w:val="BunntekstTegn"/>
    <w:uiPriority w:val="99"/>
    <w:unhideWhenUsed/>
    <w:rsid w:val="00B47D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47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2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mi.no/" TargetMode="External"/><Relationship Id="rId13" Type="http://schemas.openxmlformats.org/officeDocument/2006/relationships/hyperlink" Target="http://www.forsand.kommune.no/kommunen-sin-representant-i-styret-for-vinterlandbruksskulen-for-ryfylke.4865569-174515.html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glossaryDocument" Target="glossary/document.xml"/><Relationship Id="rId7" Type="http://schemas.openxmlformats.org/officeDocument/2006/relationships/hyperlink" Target="http://www.forsand.kommune.no/kommunen-sin-representant-til-representantskapet-ryfylke-revisjon-iks.4865572-174515.html" TargetMode="External"/><Relationship Id="rId12" Type="http://schemas.openxmlformats.org/officeDocument/2006/relationships/hyperlink" Target="http://www.forsand.kommune.no/kommunen-sin-representant-til-styret-for-tveit-vidaregaaande-skule.5107799-174515.html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forsand.kommune.no/kommunen-sine-representanter-i-representantskapet-i-ryfylke-kommunane-iks.4865410-174515.html" TargetMode="External"/><Relationship Id="rId11" Type="http://schemas.openxmlformats.org/officeDocument/2006/relationships/hyperlink" Target="http://www.forsand.kommune.no/konsesjonskraftfondet-ryfylkefondet.4865421-174515.html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://www.forsand.kommune.no/kommunen-sin-representant-i-fellesraadet-sokneraadet.4865400-174515.html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forsand.kommune.no/kommunen-sin-representant-i-styringsgruppa-for-bygdeutvikling-i-ryfylke.4865570-174515.html" TargetMode="Externa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EA439ECBAE48AC95B9D22E212F765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FFAA6E-09A6-45C3-8F72-D53CEC2A1D96}"/>
      </w:docPartPr>
      <w:docPartBody>
        <w:p w:rsidR="003B05B0" w:rsidRDefault="00C34529" w:rsidP="00C34529">
          <w:pPr>
            <w:pStyle w:val="DEEA439ECBAE48AC95B9D22E212F7651"/>
          </w:pPr>
          <w:r>
            <w:rPr>
              <w:lang w:val="nb-NO"/>
            </w:rPr>
            <w:t>[Skriv her]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529"/>
    <w:rsid w:val="003B05B0"/>
    <w:rsid w:val="00C3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EA439ECBAE48AC95B9D22E212F7651">
    <w:name w:val="DEEA439ECBAE48AC95B9D22E212F7651"/>
    <w:rsid w:val="00C345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Espedal</dc:creator>
  <cp:keywords/>
  <dc:description/>
  <cp:lastModifiedBy>Nancy Kjærvoll</cp:lastModifiedBy>
  <cp:revision>2</cp:revision>
  <cp:lastPrinted>2015-09-22T07:39:00Z</cp:lastPrinted>
  <dcterms:created xsi:type="dcterms:W3CDTF">2017-05-03T09:12:00Z</dcterms:created>
  <dcterms:modified xsi:type="dcterms:W3CDTF">2017-05-03T09:12:00Z</dcterms:modified>
</cp:coreProperties>
</file>